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62" w:rsidRDefault="00822F62" w:rsidP="004D5124">
      <w:pPr>
        <w:ind w:left="284"/>
        <w:rPr>
          <w:noProof/>
          <w:lang w:eastAsia="pt-BR"/>
        </w:rPr>
      </w:pPr>
      <w:bookmarkStart w:id="0" w:name="_GoBack"/>
      <w:bookmarkEnd w:id="0"/>
    </w:p>
    <w:p w:rsidR="00822F62" w:rsidRDefault="000567A0" w:rsidP="000567A0">
      <w:pPr>
        <w:ind w:left="142"/>
      </w:pPr>
      <w:r>
        <w:rPr>
          <w:noProof/>
          <w:lang w:eastAsia="pt-BR"/>
        </w:rPr>
        <w:drawing>
          <wp:inline distT="0" distB="0" distL="0" distR="0">
            <wp:extent cx="3409950" cy="6619875"/>
            <wp:effectExtent l="19050" t="0" r="0" b="0"/>
            <wp:docPr id="1" name="Imagem 1" descr="C:\Users\camara05\Documents\Scanned Documents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05\Documents\Scanned Documents\Imag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36" cy="66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</w:tblGrid>
      <w:tr w:rsidR="004D5124" w:rsidTr="004D5124">
        <w:trPr>
          <w:trHeight w:val="10551"/>
        </w:trPr>
        <w:tc>
          <w:tcPr>
            <w:tcW w:w="50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D5124" w:rsidRDefault="004D5124" w:rsidP="000567A0"/>
        </w:tc>
      </w:tr>
    </w:tbl>
    <w:p w:rsidR="004D5124" w:rsidRDefault="004D5124" w:rsidP="000567A0">
      <w:pPr>
        <w:ind w:left="142"/>
      </w:pPr>
    </w:p>
    <w:p w:rsidR="000567A0" w:rsidRDefault="000567A0" w:rsidP="000567A0">
      <w:pPr>
        <w:ind w:left="142"/>
      </w:pPr>
    </w:p>
    <w:p w:rsidR="000567A0" w:rsidRPr="00AB0109" w:rsidRDefault="000567A0" w:rsidP="000567A0">
      <w:pPr>
        <w:ind w:left="142"/>
      </w:pPr>
    </w:p>
    <w:sectPr w:rsidR="000567A0" w:rsidRPr="00AB0109" w:rsidSect="004D5124">
      <w:headerReference w:type="default" r:id="rId7"/>
      <w:footerReference w:type="default" r:id="rId8"/>
      <w:pgSz w:w="11906" w:h="16838"/>
      <w:pgMar w:top="4961" w:right="282" w:bottom="992" w:left="142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79" w:rsidRDefault="00A42A79" w:rsidP="00171FE0">
      <w:r>
        <w:separator/>
      </w:r>
    </w:p>
  </w:endnote>
  <w:endnote w:type="continuationSeparator" w:id="0">
    <w:p w:rsidR="00A42A79" w:rsidRDefault="00A42A79" w:rsidP="0017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E0" w:rsidRDefault="00197171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80645</wp:posOffset>
              </wp:positionH>
              <wp:positionV relativeFrom="paragraph">
                <wp:posOffset>-41275</wp:posOffset>
              </wp:positionV>
              <wp:extent cx="7249160" cy="457200"/>
              <wp:effectExtent l="4445" t="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91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E0" w:rsidRDefault="00556AB8" w:rsidP="00171FE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CACIMBAS – PB, </w:t>
                          </w:r>
                          <w:r w:rsidR="000567A0">
                            <w:rPr>
                              <w:b/>
                              <w:sz w:val="24"/>
                            </w:rPr>
                            <w:t>12 DE ABRIL</w:t>
                          </w:r>
                          <w:r w:rsidR="00376E3D">
                            <w:rPr>
                              <w:b/>
                              <w:sz w:val="24"/>
                            </w:rPr>
                            <w:t xml:space="preserve"> DE 2017</w:t>
                          </w:r>
                          <w:r w:rsidR="00171FE0" w:rsidRPr="00171FE0">
                            <w:rPr>
                              <w:b/>
                              <w:sz w:val="24"/>
                            </w:rPr>
                            <w:t xml:space="preserve"> – EDIÇÃO ESPECIAL – TIRAGEM: 200 EXEMPLARES</w:t>
                          </w:r>
                          <w:r w:rsidR="00171FE0">
                            <w:rPr>
                              <w:b/>
                              <w:sz w:val="24"/>
                            </w:rPr>
                            <w:t xml:space="preserve"> – PÁGINA </w:t>
                          </w:r>
                          <w:r w:rsidR="0094754C" w:rsidRPr="00171FE0"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 w:rsidR="00171FE0" w:rsidRPr="00171FE0">
                            <w:rPr>
                              <w:b/>
                              <w:sz w:val="24"/>
                            </w:rPr>
                            <w:instrText>PAGE   \* MERGEFORMAT</w:instrText>
                          </w:r>
                          <w:r w:rsidR="0094754C" w:rsidRPr="00171FE0"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 w:rsidR="00197171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 w:rsidR="0094754C" w:rsidRPr="00171FE0">
                            <w:rPr>
                              <w:b/>
                              <w:sz w:val="24"/>
                            </w:rPr>
                            <w:fldChar w:fldCharType="end"/>
                          </w:r>
                        </w:p>
                        <w:p w:rsidR="00376E3D" w:rsidRPr="00506148" w:rsidRDefault="00376E3D" w:rsidP="00171FE0">
                          <w:pPr>
                            <w:jc w:val="center"/>
                            <w:rPr>
                              <w:b/>
                              <w:color w:val="4472C4" w:themeColor="accent5"/>
                              <w:sz w:val="24"/>
                              <w:u w:val="single"/>
                            </w:rPr>
                          </w:pPr>
                          <w:r w:rsidRPr="00506148">
                            <w:rPr>
                              <w:b/>
                              <w:color w:val="4472C4" w:themeColor="accent5"/>
                              <w:sz w:val="24"/>
                              <w:u w:val="single"/>
                            </w:rPr>
                            <w:t>www.camaracacimbas.pb.gov.br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.35pt;margin-top:-3.25pt;width:570.8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fdtQIAAMA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" filled="f" stroked="f">
              <v:textbox>
                <w:txbxContent>
                  <w:p w:rsidR="00171FE0" w:rsidRDefault="00556AB8" w:rsidP="00171FE0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CACIMBAS – PB, </w:t>
                    </w:r>
                    <w:r w:rsidR="000567A0">
                      <w:rPr>
                        <w:b/>
                        <w:sz w:val="24"/>
                      </w:rPr>
                      <w:t>12 DE ABRIL</w:t>
                    </w:r>
                    <w:r w:rsidR="00376E3D">
                      <w:rPr>
                        <w:b/>
                        <w:sz w:val="24"/>
                      </w:rPr>
                      <w:t xml:space="preserve"> DE 2017</w:t>
                    </w:r>
                    <w:r w:rsidR="00171FE0" w:rsidRPr="00171FE0">
                      <w:rPr>
                        <w:b/>
                        <w:sz w:val="24"/>
                      </w:rPr>
                      <w:t xml:space="preserve"> – EDIÇÃO ESPECIAL – TIRAGEM: 200 EXEMPLARES</w:t>
                    </w:r>
                    <w:r w:rsidR="00171FE0">
                      <w:rPr>
                        <w:b/>
                        <w:sz w:val="24"/>
                      </w:rPr>
                      <w:t xml:space="preserve"> – PÁGINA </w:t>
                    </w:r>
                    <w:r w:rsidR="0094754C" w:rsidRPr="00171FE0">
                      <w:rPr>
                        <w:b/>
                        <w:sz w:val="24"/>
                      </w:rPr>
                      <w:fldChar w:fldCharType="begin"/>
                    </w:r>
                    <w:r w:rsidR="00171FE0" w:rsidRPr="00171FE0">
                      <w:rPr>
                        <w:b/>
                        <w:sz w:val="24"/>
                      </w:rPr>
                      <w:instrText>PAGE   \* MERGEFORMAT</w:instrText>
                    </w:r>
                    <w:r w:rsidR="0094754C" w:rsidRPr="00171FE0">
                      <w:rPr>
                        <w:b/>
                        <w:sz w:val="24"/>
                      </w:rPr>
                      <w:fldChar w:fldCharType="separate"/>
                    </w:r>
                    <w:r w:rsidR="00197171">
                      <w:rPr>
                        <w:b/>
                        <w:noProof/>
                        <w:sz w:val="24"/>
                      </w:rPr>
                      <w:t>1</w:t>
                    </w:r>
                    <w:r w:rsidR="0094754C" w:rsidRPr="00171FE0">
                      <w:rPr>
                        <w:b/>
                        <w:sz w:val="24"/>
                      </w:rPr>
                      <w:fldChar w:fldCharType="end"/>
                    </w:r>
                  </w:p>
                  <w:p w:rsidR="00376E3D" w:rsidRPr="00506148" w:rsidRDefault="00376E3D" w:rsidP="00171FE0">
                    <w:pPr>
                      <w:jc w:val="center"/>
                      <w:rPr>
                        <w:b/>
                        <w:color w:val="4472C4" w:themeColor="accent5"/>
                        <w:sz w:val="24"/>
                        <w:u w:val="single"/>
                      </w:rPr>
                    </w:pPr>
                    <w:r w:rsidRPr="00506148">
                      <w:rPr>
                        <w:b/>
                        <w:color w:val="4472C4" w:themeColor="accent5"/>
                        <w:sz w:val="24"/>
                        <w:u w:val="single"/>
                      </w:rPr>
                      <w:t>www.camaracacimbas.pb.gov.br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79" w:rsidRDefault="00A42A79" w:rsidP="00171FE0">
      <w:r>
        <w:separator/>
      </w:r>
    </w:p>
  </w:footnote>
  <w:footnote w:type="continuationSeparator" w:id="0">
    <w:p w:rsidR="00A42A79" w:rsidRDefault="00A42A79" w:rsidP="0017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E0" w:rsidRDefault="00171F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-364490</wp:posOffset>
          </wp:positionV>
          <wp:extent cx="7362825" cy="10439400"/>
          <wp:effectExtent l="19050" t="0" r="9525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R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043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1FE0" w:rsidRDefault="00197171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1456055</wp:posOffset>
              </wp:positionV>
              <wp:extent cx="7200900" cy="30861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FE0" w:rsidRPr="00171FE0" w:rsidRDefault="00556AB8" w:rsidP="00171FE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CACIMBAS – PB, </w:t>
                          </w:r>
                          <w:r w:rsidR="000567A0">
                            <w:rPr>
                              <w:b/>
                              <w:color w:val="FFFFFF" w:themeColor="background1"/>
                              <w:sz w:val="28"/>
                            </w:rPr>
                            <w:t>12 DE ABRIL</w:t>
                          </w:r>
                          <w:r w:rsidR="00376E3D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DE 2017</w:t>
                          </w:r>
                          <w:r w:rsidR="00171FE0" w:rsidRPr="00171FE0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– EDIÇÃO ESPECIAL – TIRAGEM: 200 EXEMPLARES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2pt;margin-top:114.65pt;width:567pt;height:24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" filled="f" stroked="f">
              <v:textbox style="mso-fit-shape-to-text:t">
                <w:txbxContent>
                  <w:p w:rsidR="00171FE0" w:rsidRPr="00171FE0" w:rsidRDefault="00556AB8" w:rsidP="00171FE0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 xml:space="preserve">CACIMBAS – PB, </w:t>
                    </w:r>
                    <w:r w:rsidR="000567A0">
                      <w:rPr>
                        <w:b/>
                        <w:color w:val="FFFFFF" w:themeColor="background1"/>
                        <w:sz w:val="28"/>
                      </w:rPr>
                      <w:t>12 DE ABRIL</w:t>
                    </w:r>
                    <w:r w:rsidR="00376E3D">
                      <w:rPr>
                        <w:b/>
                        <w:color w:val="FFFFFF" w:themeColor="background1"/>
                        <w:sz w:val="28"/>
                      </w:rPr>
                      <w:t xml:space="preserve"> DE 2017</w:t>
                    </w:r>
                    <w:r w:rsidR="00171FE0" w:rsidRPr="00171FE0">
                      <w:rPr>
                        <w:b/>
                        <w:color w:val="FFFFFF" w:themeColor="background1"/>
                        <w:sz w:val="28"/>
                      </w:rPr>
                      <w:t xml:space="preserve"> – EDIÇÃO ESPECIAL – TIRAGEM: 200 EXEMPLARES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173B6"/>
    <w:rsid w:val="000567A0"/>
    <w:rsid w:val="000F6F07"/>
    <w:rsid w:val="00171FE0"/>
    <w:rsid w:val="00190DC8"/>
    <w:rsid w:val="00197171"/>
    <w:rsid w:val="00237DCE"/>
    <w:rsid w:val="00376E3D"/>
    <w:rsid w:val="003948FB"/>
    <w:rsid w:val="003D1DDB"/>
    <w:rsid w:val="004D2EAF"/>
    <w:rsid w:val="004D5124"/>
    <w:rsid w:val="004F09F8"/>
    <w:rsid w:val="00506148"/>
    <w:rsid w:val="00556AB8"/>
    <w:rsid w:val="00706ED8"/>
    <w:rsid w:val="00726605"/>
    <w:rsid w:val="00822F62"/>
    <w:rsid w:val="00825B6F"/>
    <w:rsid w:val="008930D8"/>
    <w:rsid w:val="0094754C"/>
    <w:rsid w:val="00A42A79"/>
    <w:rsid w:val="00AA2AAB"/>
    <w:rsid w:val="00AB0109"/>
    <w:rsid w:val="00AC4BDE"/>
    <w:rsid w:val="00AF3296"/>
    <w:rsid w:val="00C26823"/>
    <w:rsid w:val="00C3037E"/>
    <w:rsid w:val="00CF58FD"/>
    <w:rsid w:val="00DB1F0C"/>
    <w:rsid w:val="00E06A78"/>
    <w:rsid w:val="00E07DF8"/>
    <w:rsid w:val="00E54A8D"/>
    <w:rsid w:val="00E60202"/>
    <w:rsid w:val="00EA5734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28897-FB62-4E38-8CC9-AA62C17D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F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FE0"/>
  </w:style>
  <w:style w:type="paragraph" w:styleId="Rodap">
    <w:name w:val="footer"/>
    <w:basedOn w:val="Normal"/>
    <w:link w:val="RodapChar"/>
    <w:uiPriority w:val="99"/>
    <w:unhideWhenUsed/>
    <w:rsid w:val="00171F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FE0"/>
  </w:style>
  <w:style w:type="paragraph" w:styleId="Textodebalo">
    <w:name w:val="Balloon Text"/>
    <w:basedOn w:val="Normal"/>
    <w:link w:val="TextodebaloChar"/>
    <w:uiPriority w:val="99"/>
    <w:semiHidden/>
    <w:unhideWhenUsed/>
    <w:rsid w:val="00556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ganizado\CAMARA\Jornal%20Cama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Jornal Camara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cp:lastPrinted>2017-04-12T13:48:00Z</cp:lastPrinted>
  <dcterms:created xsi:type="dcterms:W3CDTF">2017-04-12T14:19:00Z</dcterms:created>
  <dcterms:modified xsi:type="dcterms:W3CDTF">2017-04-12T14:19:00Z</dcterms:modified>
</cp:coreProperties>
</file>